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DA0" w:rsidRPr="00153395" w:rsidRDefault="00605B2B" w:rsidP="00BC234E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533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520DA0" w:rsidRPr="00153395" w:rsidRDefault="00520DA0" w:rsidP="00BC23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DA0" w:rsidRPr="00153395" w:rsidRDefault="00520DA0" w:rsidP="00BC2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</w:p>
    <w:p w:rsidR="00520DA0" w:rsidRPr="00153395" w:rsidRDefault="00520DA0" w:rsidP="00BC2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DA0" w:rsidRPr="00153395" w:rsidRDefault="00520DA0" w:rsidP="00BC2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 внесении </w:t>
      </w:r>
      <w:r w:rsidR="00D5117B" w:rsidRPr="00153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дополнений </w:t>
      </w:r>
      <w:r w:rsidRPr="00153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Закон Кыргызской Республики</w:t>
      </w:r>
    </w:p>
    <w:p w:rsidR="00520DA0" w:rsidRPr="00153395" w:rsidRDefault="00520DA0" w:rsidP="00BC23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 государственных наградах и почетных званиях </w:t>
      </w:r>
    </w:p>
    <w:p w:rsidR="00520DA0" w:rsidRPr="00153395" w:rsidRDefault="00520DA0" w:rsidP="00BC2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Республики»</w:t>
      </w:r>
    </w:p>
    <w:p w:rsidR="00520DA0" w:rsidRDefault="00520DA0" w:rsidP="00BC23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E17" w:rsidRPr="00153395" w:rsidRDefault="00FA3E17" w:rsidP="00BC23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DA0" w:rsidRPr="00153395" w:rsidRDefault="00520DA0" w:rsidP="00FA3E17">
      <w:pPr>
        <w:shd w:val="clear" w:color="auto" w:fill="FFFFFF"/>
        <w:spacing w:after="120"/>
        <w:ind w:firstLine="39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3395">
        <w:rPr>
          <w:rFonts w:ascii="Times New Roman" w:hAnsi="Times New Roman" w:cs="Times New Roman"/>
          <w:b/>
          <w:bCs/>
          <w:sz w:val="24"/>
          <w:szCs w:val="24"/>
        </w:rPr>
        <w:t>Статья 1.</w:t>
      </w:r>
    </w:p>
    <w:p w:rsidR="00520DA0" w:rsidRPr="00153395" w:rsidRDefault="005323D6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395">
        <w:rPr>
          <w:rFonts w:ascii="Times New Roman" w:hAnsi="Times New Roman" w:cs="Times New Roman"/>
          <w:sz w:val="24"/>
          <w:szCs w:val="24"/>
        </w:rPr>
        <w:t xml:space="preserve">Внести в Закон </w:t>
      </w:r>
      <w:r w:rsidR="00520DA0" w:rsidRPr="00153395">
        <w:rPr>
          <w:rFonts w:ascii="Times New Roman" w:hAnsi="Times New Roman" w:cs="Times New Roman"/>
          <w:sz w:val="24"/>
          <w:szCs w:val="24"/>
        </w:rPr>
        <w:t>Кыргызской Республики «О государственных наградах и</w:t>
      </w:r>
      <w:r w:rsidRPr="00153395">
        <w:rPr>
          <w:rFonts w:ascii="Times New Roman" w:hAnsi="Times New Roman" w:cs="Times New Roman"/>
          <w:sz w:val="24"/>
          <w:szCs w:val="24"/>
        </w:rPr>
        <w:t xml:space="preserve"> </w:t>
      </w:r>
      <w:r w:rsidR="00520DA0" w:rsidRPr="00153395">
        <w:rPr>
          <w:rFonts w:ascii="Times New Roman" w:hAnsi="Times New Roman" w:cs="Times New Roman"/>
          <w:sz w:val="24"/>
          <w:szCs w:val="24"/>
        </w:rPr>
        <w:t>почетных званиях Кыргызской Республики» (Ведомости Жогорку Кенеша Кыргызской Республики, 2017 г., № 7-8, ст.759) следующ</w:t>
      </w:r>
      <w:r w:rsidR="00553B4A" w:rsidRPr="00153395">
        <w:rPr>
          <w:rFonts w:ascii="Times New Roman" w:hAnsi="Times New Roman" w:cs="Times New Roman"/>
          <w:sz w:val="24"/>
          <w:szCs w:val="24"/>
        </w:rPr>
        <w:t xml:space="preserve">ее </w:t>
      </w:r>
      <w:r w:rsidRPr="00153395">
        <w:rPr>
          <w:rFonts w:ascii="Times New Roman" w:hAnsi="Times New Roman" w:cs="Times New Roman"/>
          <w:sz w:val="24"/>
          <w:szCs w:val="24"/>
        </w:rPr>
        <w:t>дополнения</w:t>
      </w:r>
      <w:r w:rsidR="00520DA0" w:rsidRPr="00153395">
        <w:rPr>
          <w:rFonts w:ascii="Times New Roman" w:hAnsi="Times New Roman" w:cs="Times New Roman"/>
          <w:sz w:val="24"/>
          <w:szCs w:val="24"/>
        </w:rPr>
        <w:t>:</w:t>
      </w:r>
    </w:p>
    <w:p w:rsidR="00520DA0" w:rsidRPr="00153395" w:rsidRDefault="00ED39CE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395">
        <w:rPr>
          <w:rFonts w:ascii="Times New Roman" w:hAnsi="Times New Roman" w:cs="Times New Roman"/>
          <w:sz w:val="24"/>
          <w:szCs w:val="24"/>
        </w:rPr>
        <w:t>1)</w:t>
      </w:r>
      <w:r w:rsidRPr="00153395">
        <w:rPr>
          <w:rFonts w:ascii="Times New Roman" w:hAnsi="Times New Roman" w:cs="Times New Roman"/>
          <w:sz w:val="24"/>
          <w:szCs w:val="24"/>
        </w:rPr>
        <w:tab/>
      </w:r>
      <w:r w:rsidR="00520DA0" w:rsidRPr="00153395">
        <w:rPr>
          <w:rFonts w:ascii="Times New Roman" w:hAnsi="Times New Roman" w:cs="Times New Roman"/>
          <w:sz w:val="24"/>
          <w:szCs w:val="24"/>
        </w:rPr>
        <w:t>пункт 2 части 3</w:t>
      </w:r>
      <w:r w:rsidR="005323D6" w:rsidRPr="00153395">
        <w:rPr>
          <w:rFonts w:ascii="Times New Roman" w:hAnsi="Times New Roman" w:cs="Times New Roman"/>
          <w:sz w:val="24"/>
          <w:szCs w:val="24"/>
        </w:rPr>
        <w:t xml:space="preserve"> </w:t>
      </w:r>
      <w:r w:rsidR="00520DA0" w:rsidRPr="00153395">
        <w:rPr>
          <w:rFonts w:ascii="Times New Roman" w:hAnsi="Times New Roman" w:cs="Times New Roman"/>
          <w:sz w:val="24"/>
          <w:szCs w:val="24"/>
        </w:rPr>
        <w:t>статьи 2</w:t>
      </w:r>
      <w:r w:rsidR="005323D6" w:rsidRPr="00153395">
        <w:rPr>
          <w:rFonts w:ascii="Times New Roman" w:hAnsi="Times New Roman" w:cs="Times New Roman"/>
          <w:sz w:val="24"/>
          <w:szCs w:val="24"/>
        </w:rPr>
        <w:t xml:space="preserve"> </w:t>
      </w:r>
      <w:r w:rsidR="00520DA0" w:rsidRPr="00153395">
        <w:rPr>
          <w:rFonts w:ascii="Times New Roman" w:hAnsi="Times New Roman" w:cs="Times New Roman"/>
          <w:sz w:val="24"/>
          <w:szCs w:val="24"/>
        </w:rPr>
        <w:t>дополнить подпунктом «ч» следующего содержания:</w:t>
      </w:r>
    </w:p>
    <w:p w:rsidR="00520DA0" w:rsidRPr="00153395" w:rsidRDefault="00520DA0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395">
        <w:rPr>
          <w:rFonts w:ascii="Times New Roman" w:hAnsi="Times New Roman" w:cs="Times New Roman"/>
          <w:sz w:val="24"/>
          <w:szCs w:val="24"/>
        </w:rPr>
        <w:t>«ч) «Заслуженный предприниматель Кыргызской Республики».»;</w:t>
      </w:r>
    </w:p>
    <w:p w:rsidR="00520DA0" w:rsidRPr="00153395" w:rsidRDefault="00520DA0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395">
        <w:rPr>
          <w:rFonts w:ascii="Times New Roman" w:hAnsi="Times New Roman" w:cs="Times New Roman"/>
          <w:sz w:val="24"/>
          <w:szCs w:val="24"/>
        </w:rPr>
        <w:t>2)</w:t>
      </w:r>
      <w:r w:rsidR="005323D6" w:rsidRPr="00153395">
        <w:rPr>
          <w:rFonts w:ascii="Times New Roman" w:hAnsi="Times New Roman" w:cs="Times New Roman"/>
          <w:sz w:val="24"/>
          <w:szCs w:val="24"/>
        </w:rPr>
        <w:t xml:space="preserve"> </w:t>
      </w:r>
      <w:r w:rsidRPr="00153395">
        <w:rPr>
          <w:rFonts w:ascii="Times New Roman" w:hAnsi="Times New Roman" w:cs="Times New Roman"/>
          <w:sz w:val="24"/>
          <w:szCs w:val="24"/>
        </w:rPr>
        <w:t>статью 14</w:t>
      </w:r>
      <w:r w:rsidR="005323D6" w:rsidRPr="00153395">
        <w:rPr>
          <w:rFonts w:ascii="Times New Roman" w:hAnsi="Times New Roman" w:cs="Times New Roman"/>
          <w:sz w:val="24"/>
          <w:szCs w:val="24"/>
        </w:rPr>
        <w:t xml:space="preserve"> </w:t>
      </w:r>
      <w:r w:rsidRPr="00153395">
        <w:rPr>
          <w:rFonts w:ascii="Times New Roman" w:hAnsi="Times New Roman" w:cs="Times New Roman"/>
          <w:sz w:val="24"/>
          <w:szCs w:val="24"/>
        </w:rPr>
        <w:t>дополнить частью 21</w:t>
      </w:r>
      <w:r w:rsidRPr="0015339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323D6" w:rsidRPr="0015339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153395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D5117B" w:rsidRPr="00153395" w:rsidRDefault="00520DA0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395">
        <w:rPr>
          <w:rFonts w:ascii="Times New Roman" w:hAnsi="Times New Roman" w:cs="Times New Roman"/>
          <w:sz w:val="24"/>
          <w:szCs w:val="24"/>
        </w:rPr>
        <w:t>«21</w:t>
      </w:r>
      <w:r w:rsidRPr="0015339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53395">
        <w:rPr>
          <w:rFonts w:ascii="Times New Roman" w:hAnsi="Times New Roman" w:cs="Times New Roman"/>
          <w:sz w:val="24"/>
          <w:szCs w:val="24"/>
        </w:rPr>
        <w:t xml:space="preserve"> </w:t>
      </w:r>
      <w:r w:rsidR="00D5117B" w:rsidRPr="00153395">
        <w:rPr>
          <w:rFonts w:ascii="Times New Roman" w:hAnsi="Times New Roman" w:cs="Times New Roman"/>
          <w:sz w:val="24"/>
          <w:szCs w:val="24"/>
        </w:rPr>
        <w:t>Почетное звание «Заслуженный предприниматель Кыргызской Республик</w:t>
      </w:r>
      <w:r w:rsidR="00957DCE">
        <w:rPr>
          <w:rFonts w:ascii="Times New Roman" w:hAnsi="Times New Roman" w:cs="Times New Roman"/>
          <w:sz w:val="24"/>
          <w:szCs w:val="24"/>
        </w:rPr>
        <w:t>и»</w:t>
      </w:r>
      <w:r w:rsidR="00AC0E96">
        <w:rPr>
          <w:rFonts w:ascii="Times New Roman" w:hAnsi="Times New Roman" w:cs="Times New Roman"/>
          <w:sz w:val="24"/>
          <w:szCs w:val="24"/>
        </w:rPr>
        <w:t xml:space="preserve"> присваивается учредителю </w:t>
      </w:r>
      <w:r w:rsidR="00D5117B" w:rsidRPr="00153395">
        <w:rPr>
          <w:rFonts w:ascii="Times New Roman" w:hAnsi="Times New Roman" w:cs="Times New Roman"/>
          <w:sz w:val="24"/>
          <w:szCs w:val="24"/>
        </w:rPr>
        <w:t xml:space="preserve">или руководителю субъекта предпринимательской деятельности, являющемуся гражданином Кыргызской Республики и внесшему значительный вклад в развитие </w:t>
      </w:r>
      <w:r w:rsidR="00ED39CE" w:rsidRPr="00153395">
        <w:rPr>
          <w:rFonts w:ascii="Times New Roman" w:hAnsi="Times New Roman" w:cs="Times New Roman"/>
          <w:sz w:val="24"/>
          <w:szCs w:val="24"/>
        </w:rPr>
        <w:t>экономики Кыргызской Республики.</w:t>
      </w:r>
      <w:r w:rsidR="00ED39CE" w:rsidRPr="00153395">
        <w:rPr>
          <w:rFonts w:ascii="Times New Roman" w:hAnsi="Times New Roman" w:cs="Times New Roman"/>
          <w:sz w:val="28"/>
          <w:szCs w:val="28"/>
        </w:rPr>
        <w:t xml:space="preserve"> </w:t>
      </w:r>
      <w:r w:rsidR="00ED39CE" w:rsidRPr="00153395">
        <w:rPr>
          <w:rFonts w:ascii="Times New Roman" w:hAnsi="Times New Roman" w:cs="Times New Roman"/>
          <w:sz w:val="24"/>
          <w:szCs w:val="24"/>
        </w:rPr>
        <w:t>При этом субъект предпринимательской деятельности должен отвечать следующим критериям</w:t>
      </w:r>
      <w:r w:rsidR="00D5117B" w:rsidRPr="0015339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5117B" w:rsidRPr="00153395" w:rsidRDefault="00D5117B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395">
        <w:rPr>
          <w:rFonts w:ascii="Times New Roman" w:hAnsi="Times New Roman" w:cs="Times New Roman"/>
          <w:sz w:val="24"/>
          <w:szCs w:val="24"/>
        </w:rPr>
        <w:t>–</w:t>
      </w:r>
      <w:r w:rsidR="003A3B7D">
        <w:rPr>
          <w:rFonts w:ascii="Times New Roman" w:hAnsi="Times New Roman" w:cs="Times New Roman"/>
          <w:sz w:val="24"/>
          <w:szCs w:val="24"/>
        </w:rPr>
        <w:t xml:space="preserve"> </w:t>
      </w:r>
      <w:r w:rsidRPr="00153395">
        <w:rPr>
          <w:rFonts w:ascii="Times New Roman" w:hAnsi="Times New Roman" w:cs="Times New Roman"/>
          <w:sz w:val="24"/>
          <w:szCs w:val="24"/>
        </w:rPr>
        <w:t xml:space="preserve">создан учредителем – гражданином Кыргызской Республики, являющимся единственным учредителем или обладающим более 50 процентов доли уставного или акционерного капитала, в соответствии с законодательством Кыргызской Республики; </w:t>
      </w:r>
    </w:p>
    <w:p w:rsidR="00D5117B" w:rsidRPr="00153395" w:rsidRDefault="00D5117B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395">
        <w:rPr>
          <w:rFonts w:ascii="Times New Roman" w:hAnsi="Times New Roman" w:cs="Times New Roman"/>
          <w:sz w:val="24"/>
          <w:szCs w:val="24"/>
        </w:rPr>
        <w:t>–</w:t>
      </w:r>
      <w:r w:rsidR="003A3B7D">
        <w:rPr>
          <w:rFonts w:ascii="Times New Roman" w:hAnsi="Times New Roman" w:cs="Times New Roman"/>
          <w:sz w:val="24"/>
          <w:szCs w:val="24"/>
        </w:rPr>
        <w:t xml:space="preserve"> </w:t>
      </w:r>
      <w:r w:rsidRPr="00153395">
        <w:rPr>
          <w:rFonts w:ascii="Times New Roman" w:hAnsi="Times New Roman" w:cs="Times New Roman"/>
          <w:sz w:val="24"/>
          <w:szCs w:val="24"/>
        </w:rPr>
        <w:t xml:space="preserve">относится к категории крупного бизнеса, </w:t>
      </w:r>
      <w:r w:rsidR="00AC0E96">
        <w:rPr>
          <w:rFonts w:ascii="Times New Roman" w:hAnsi="Times New Roman" w:cs="Times New Roman"/>
          <w:sz w:val="24"/>
          <w:szCs w:val="24"/>
          <w:lang w:val="ky-KG"/>
        </w:rPr>
        <w:t xml:space="preserve">внесшего </w:t>
      </w:r>
      <w:r w:rsidRPr="00153395">
        <w:rPr>
          <w:rFonts w:ascii="Times New Roman" w:hAnsi="Times New Roman" w:cs="Times New Roman"/>
          <w:sz w:val="24"/>
          <w:szCs w:val="24"/>
        </w:rPr>
        <w:t>значительный вклад в развитие экономики Кыргызской Республики, и имеющего оплаченный уставн</w:t>
      </w:r>
      <w:r w:rsidR="00AC0E96">
        <w:rPr>
          <w:rFonts w:ascii="Times New Roman" w:hAnsi="Times New Roman" w:cs="Times New Roman"/>
          <w:sz w:val="24"/>
          <w:szCs w:val="24"/>
        </w:rPr>
        <w:t>ый капитал в размере не менее 5</w:t>
      </w:r>
      <w:r w:rsidRPr="00153395">
        <w:rPr>
          <w:rFonts w:ascii="Times New Roman" w:hAnsi="Times New Roman" w:cs="Times New Roman"/>
          <w:sz w:val="24"/>
          <w:szCs w:val="24"/>
        </w:rPr>
        <w:t xml:space="preserve"> (</w:t>
      </w:r>
      <w:r w:rsidR="009D5B1E">
        <w:rPr>
          <w:rFonts w:ascii="Times New Roman" w:hAnsi="Times New Roman" w:cs="Times New Roman"/>
          <w:sz w:val="24"/>
          <w:szCs w:val="24"/>
        </w:rPr>
        <w:t>десяти</w:t>
      </w:r>
      <w:r w:rsidRPr="00153395">
        <w:rPr>
          <w:rFonts w:ascii="Times New Roman" w:hAnsi="Times New Roman" w:cs="Times New Roman"/>
          <w:sz w:val="24"/>
          <w:szCs w:val="24"/>
        </w:rPr>
        <w:t xml:space="preserve">) миллионов сомов; </w:t>
      </w:r>
    </w:p>
    <w:p w:rsidR="00D5117B" w:rsidRDefault="00D5117B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395">
        <w:rPr>
          <w:rFonts w:ascii="Times New Roman" w:hAnsi="Times New Roman" w:cs="Times New Roman"/>
          <w:sz w:val="24"/>
          <w:szCs w:val="24"/>
        </w:rPr>
        <w:t xml:space="preserve">– </w:t>
      </w:r>
      <w:r w:rsidR="00ED39CE" w:rsidRPr="00153395">
        <w:rPr>
          <w:rFonts w:ascii="Times New Roman" w:hAnsi="Times New Roman" w:cs="Times New Roman"/>
          <w:sz w:val="24"/>
          <w:szCs w:val="24"/>
        </w:rPr>
        <w:t xml:space="preserve">обладать </w:t>
      </w:r>
      <w:r w:rsidR="00DF087B" w:rsidRPr="00153395">
        <w:rPr>
          <w:rFonts w:ascii="Times New Roman" w:hAnsi="Times New Roman" w:cs="Times New Roman"/>
          <w:sz w:val="24"/>
          <w:szCs w:val="24"/>
        </w:rPr>
        <w:t xml:space="preserve">совокупным </w:t>
      </w:r>
      <w:r w:rsidR="00FA3E17">
        <w:rPr>
          <w:rFonts w:ascii="Times New Roman" w:hAnsi="Times New Roman" w:cs="Times New Roman"/>
          <w:sz w:val="24"/>
          <w:szCs w:val="24"/>
        </w:rPr>
        <w:t xml:space="preserve">оборотным </w:t>
      </w:r>
      <w:r w:rsidR="00DF087B" w:rsidRPr="00153395">
        <w:rPr>
          <w:rFonts w:ascii="Times New Roman" w:hAnsi="Times New Roman" w:cs="Times New Roman"/>
          <w:sz w:val="24"/>
          <w:szCs w:val="24"/>
        </w:rPr>
        <w:t>активом</w:t>
      </w:r>
      <w:r w:rsidRPr="00153395">
        <w:rPr>
          <w:rFonts w:ascii="Times New Roman" w:hAnsi="Times New Roman" w:cs="Times New Roman"/>
          <w:sz w:val="24"/>
          <w:szCs w:val="24"/>
        </w:rPr>
        <w:t xml:space="preserve"> в размере не менее </w:t>
      </w:r>
      <w:r w:rsidR="00FA3E17">
        <w:rPr>
          <w:rFonts w:ascii="Times New Roman" w:hAnsi="Times New Roman" w:cs="Times New Roman"/>
          <w:sz w:val="24"/>
          <w:szCs w:val="24"/>
        </w:rPr>
        <w:t>500</w:t>
      </w:r>
      <w:r w:rsidR="009D5B1E">
        <w:rPr>
          <w:rFonts w:ascii="Times New Roman" w:hAnsi="Times New Roman" w:cs="Times New Roman"/>
          <w:sz w:val="24"/>
          <w:szCs w:val="24"/>
        </w:rPr>
        <w:t xml:space="preserve"> (</w:t>
      </w:r>
      <w:r w:rsidR="00FA3E17">
        <w:rPr>
          <w:rFonts w:ascii="Times New Roman" w:hAnsi="Times New Roman" w:cs="Times New Roman"/>
          <w:sz w:val="24"/>
          <w:szCs w:val="24"/>
        </w:rPr>
        <w:t>пятьсот</w:t>
      </w:r>
      <w:r w:rsidRPr="00153395">
        <w:rPr>
          <w:rFonts w:ascii="Times New Roman" w:hAnsi="Times New Roman" w:cs="Times New Roman"/>
          <w:sz w:val="24"/>
          <w:szCs w:val="24"/>
        </w:rPr>
        <w:t xml:space="preserve">) </w:t>
      </w:r>
      <w:r w:rsidR="00FA3E17">
        <w:rPr>
          <w:rFonts w:ascii="Times New Roman" w:hAnsi="Times New Roman" w:cs="Times New Roman"/>
          <w:sz w:val="24"/>
          <w:szCs w:val="24"/>
        </w:rPr>
        <w:t>миллионо</w:t>
      </w:r>
      <w:r w:rsidRPr="00153395">
        <w:rPr>
          <w:rFonts w:ascii="Times New Roman" w:hAnsi="Times New Roman" w:cs="Times New Roman"/>
          <w:sz w:val="24"/>
          <w:szCs w:val="24"/>
        </w:rPr>
        <w:t>в сомов на начало года</w:t>
      </w:r>
      <w:r w:rsidR="00DF087B" w:rsidRPr="00153395">
        <w:rPr>
          <w:rFonts w:ascii="Times New Roman" w:hAnsi="Times New Roman" w:cs="Times New Roman"/>
          <w:sz w:val="24"/>
          <w:szCs w:val="24"/>
        </w:rPr>
        <w:t>;</w:t>
      </w:r>
      <w:r w:rsidRPr="001533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17B" w:rsidRDefault="00D5117B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395">
        <w:rPr>
          <w:rFonts w:ascii="Times New Roman" w:hAnsi="Times New Roman" w:cs="Times New Roman"/>
          <w:sz w:val="24"/>
          <w:szCs w:val="24"/>
        </w:rPr>
        <w:t>–</w:t>
      </w:r>
      <w:r w:rsidR="00ED39CE" w:rsidRPr="00153395">
        <w:rPr>
          <w:rFonts w:ascii="Times New Roman" w:hAnsi="Times New Roman" w:cs="Times New Roman"/>
          <w:sz w:val="24"/>
          <w:szCs w:val="24"/>
        </w:rPr>
        <w:t xml:space="preserve"> иметь уплаченные налоги и платежи в государственный бюджет за полный </w:t>
      </w:r>
      <w:r w:rsidR="003A3B7D">
        <w:rPr>
          <w:rFonts w:ascii="Times New Roman" w:hAnsi="Times New Roman" w:cs="Times New Roman"/>
          <w:sz w:val="24"/>
          <w:szCs w:val="24"/>
        </w:rPr>
        <w:t xml:space="preserve">предыдущий </w:t>
      </w:r>
      <w:r w:rsidR="00FA3E17">
        <w:rPr>
          <w:rFonts w:ascii="Times New Roman" w:hAnsi="Times New Roman" w:cs="Times New Roman"/>
          <w:sz w:val="24"/>
          <w:szCs w:val="24"/>
        </w:rPr>
        <w:t>год, в сумме не менее 150</w:t>
      </w:r>
      <w:r w:rsidR="00F901AA">
        <w:rPr>
          <w:rFonts w:ascii="Times New Roman" w:hAnsi="Times New Roman" w:cs="Times New Roman"/>
          <w:sz w:val="24"/>
          <w:szCs w:val="24"/>
        </w:rPr>
        <w:t xml:space="preserve"> (сто</w:t>
      </w:r>
      <w:r w:rsidR="00ED39CE" w:rsidRPr="00153395">
        <w:rPr>
          <w:rFonts w:ascii="Times New Roman" w:hAnsi="Times New Roman" w:cs="Times New Roman"/>
          <w:sz w:val="24"/>
          <w:szCs w:val="24"/>
        </w:rPr>
        <w:t xml:space="preserve"> пятидесяти) миллионов сомов и </w:t>
      </w:r>
      <w:r w:rsidRPr="00153395">
        <w:rPr>
          <w:rFonts w:ascii="Times New Roman" w:hAnsi="Times New Roman" w:cs="Times New Roman"/>
          <w:sz w:val="24"/>
          <w:szCs w:val="24"/>
        </w:rPr>
        <w:t>численность рабо</w:t>
      </w:r>
      <w:r w:rsidR="00AC0E96">
        <w:rPr>
          <w:rFonts w:ascii="Times New Roman" w:hAnsi="Times New Roman" w:cs="Times New Roman"/>
          <w:sz w:val="24"/>
          <w:szCs w:val="24"/>
        </w:rPr>
        <w:t>т</w:t>
      </w:r>
      <w:r w:rsidR="00FA3E17">
        <w:rPr>
          <w:rFonts w:ascii="Times New Roman" w:hAnsi="Times New Roman" w:cs="Times New Roman"/>
          <w:sz w:val="24"/>
          <w:szCs w:val="24"/>
        </w:rPr>
        <w:t>ников в текущем году не менее 100</w:t>
      </w:r>
      <w:r w:rsidR="00AC0E96">
        <w:rPr>
          <w:rFonts w:ascii="Times New Roman" w:hAnsi="Times New Roman" w:cs="Times New Roman"/>
          <w:sz w:val="24"/>
          <w:szCs w:val="24"/>
        </w:rPr>
        <w:t xml:space="preserve"> (сто</w:t>
      </w:r>
      <w:r w:rsidRPr="00153395">
        <w:rPr>
          <w:rFonts w:ascii="Times New Roman" w:hAnsi="Times New Roman" w:cs="Times New Roman"/>
          <w:sz w:val="24"/>
          <w:szCs w:val="24"/>
        </w:rPr>
        <w:t>) человек;</w:t>
      </w:r>
    </w:p>
    <w:p w:rsidR="00FA3E17" w:rsidRDefault="00F901AA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внести</w:t>
      </w:r>
      <w:r w:rsidR="00FA3E17">
        <w:rPr>
          <w:rFonts w:ascii="Times New Roman" w:hAnsi="Times New Roman" w:cs="Times New Roman"/>
          <w:sz w:val="24"/>
          <w:szCs w:val="24"/>
        </w:rPr>
        <w:t xml:space="preserve"> существенный вклад в социально–экономическое развитие </w:t>
      </w:r>
      <w:r>
        <w:rPr>
          <w:rFonts w:ascii="Times New Roman" w:hAnsi="Times New Roman" w:cs="Times New Roman"/>
          <w:sz w:val="24"/>
          <w:szCs w:val="24"/>
        </w:rPr>
        <w:t xml:space="preserve">регионов, </w:t>
      </w:r>
      <w:r w:rsidR="00FA3E17">
        <w:rPr>
          <w:rFonts w:ascii="Times New Roman" w:hAnsi="Times New Roman" w:cs="Times New Roman"/>
          <w:sz w:val="24"/>
          <w:szCs w:val="24"/>
        </w:rPr>
        <w:t>городов, сел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</w:t>
      </w:r>
      <w:r w:rsidR="00FA3E1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y-KG"/>
        </w:rPr>
        <w:t>а также осуществлять бл</w:t>
      </w:r>
      <w:r w:rsidR="00617506">
        <w:rPr>
          <w:rFonts w:ascii="Times New Roman" w:hAnsi="Times New Roman" w:cs="Times New Roman"/>
          <w:sz w:val="24"/>
          <w:szCs w:val="24"/>
          <w:lang w:val="ky-KG"/>
        </w:rPr>
        <w:t>аготворительную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деятельность</w:t>
      </w:r>
      <w:r w:rsidR="00617506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="00FA3E17">
        <w:rPr>
          <w:rFonts w:ascii="Times New Roman" w:hAnsi="Times New Roman" w:cs="Times New Roman"/>
          <w:sz w:val="24"/>
          <w:szCs w:val="24"/>
        </w:rPr>
        <w:t>;</w:t>
      </w:r>
    </w:p>
    <w:p w:rsidR="00D5117B" w:rsidRPr="00153395" w:rsidRDefault="00FA3E17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</w:r>
      <w:r w:rsidR="00D5117B" w:rsidRPr="00153395">
        <w:rPr>
          <w:rFonts w:ascii="Times New Roman" w:hAnsi="Times New Roman" w:cs="Times New Roman"/>
          <w:sz w:val="24"/>
          <w:szCs w:val="24"/>
        </w:rPr>
        <w:t>–</w:t>
      </w:r>
      <w:r w:rsidR="00DF087B" w:rsidRPr="00153395">
        <w:rPr>
          <w:rFonts w:ascii="Times New Roman" w:hAnsi="Times New Roman" w:cs="Times New Roman"/>
          <w:sz w:val="24"/>
          <w:szCs w:val="24"/>
        </w:rPr>
        <w:t xml:space="preserve"> </w:t>
      </w:r>
      <w:r w:rsidR="00D5117B" w:rsidRPr="00153395">
        <w:rPr>
          <w:rFonts w:ascii="Times New Roman" w:hAnsi="Times New Roman" w:cs="Times New Roman"/>
          <w:sz w:val="24"/>
          <w:szCs w:val="24"/>
        </w:rPr>
        <w:t xml:space="preserve">в </w:t>
      </w:r>
      <w:r w:rsidR="00DF087B" w:rsidRPr="00153395">
        <w:rPr>
          <w:rFonts w:ascii="Times New Roman" w:hAnsi="Times New Roman" w:cs="Times New Roman"/>
          <w:sz w:val="24"/>
          <w:szCs w:val="24"/>
        </w:rPr>
        <w:t xml:space="preserve">период деятельности </w:t>
      </w:r>
      <w:r w:rsidR="00D5117B" w:rsidRPr="00153395">
        <w:rPr>
          <w:rFonts w:ascii="Times New Roman" w:hAnsi="Times New Roman" w:cs="Times New Roman"/>
          <w:sz w:val="24"/>
          <w:szCs w:val="24"/>
        </w:rPr>
        <w:t xml:space="preserve">не </w:t>
      </w:r>
      <w:r w:rsidR="00DF087B" w:rsidRPr="00153395">
        <w:rPr>
          <w:rFonts w:ascii="Times New Roman" w:hAnsi="Times New Roman" w:cs="Times New Roman"/>
          <w:sz w:val="24"/>
          <w:szCs w:val="24"/>
        </w:rPr>
        <w:t xml:space="preserve">подвергался </w:t>
      </w:r>
      <w:r w:rsidR="00D5117B" w:rsidRPr="00153395">
        <w:rPr>
          <w:rFonts w:ascii="Times New Roman" w:hAnsi="Times New Roman" w:cs="Times New Roman"/>
          <w:sz w:val="24"/>
          <w:szCs w:val="24"/>
        </w:rPr>
        <w:t xml:space="preserve">инициированию либо прохождению процедуры банкротства; </w:t>
      </w:r>
    </w:p>
    <w:p w:rsidR="00D278D4" w:rsidRPr="00153395" w:rsidRDefault="00D5117B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395">
        <w:rPr>
          <w:rFonts w:ascii="Times New Roman" w:hAnsi="Times New Roman" w:cs="Times New Roman"/>
          <w:sz w:val="24"/>
          <w:szCs w:val="24"/>
        </w:rPr>
        <w:t xml:space="preserve">– учредитель или руководитель </w:t>
      </w:r>
      <w:r w:rsidR="00AC0E96">
        <w:rPr>
          <w:rFonts w:ascii="Times New Roman" w:hAnsi="Times New Roman" w:cs="Times New Roman"/>
          <w:sz w:val="24"/>
          <w:szCs w:val="24"/>
          <w:lang w:val="ky-KG"/>
        </w:rPr>
        <w:t xml:space="preserve">непрорывно </w:t>
      </w:r>
      <w:r w:rsidRPr="00153395">
        <w:rPr>
          <w:rFonts w:ascii="Times New Roman" w:hAnsi="Times New Roman" w:cs="Times New Roman"/>
          <w:sz w:val="24"/>
          <w:szCs w:val="24"/>
        </w:rPr>
        <w:t>проработал не менее 15 лет в сфере предпринимательства</w:t>
      </w:r>
      <w:r w:rsidR="00AC0E96">
        <w:rPr>
          <w:rFonts w:ascii="Times New Roman" w:hAnsi="Times New Roman" w:cs="Times New Roman"/>
          <w:sz w:val="24"/>
          <w:szCs w:val="24"/>
        </w:rPr>
        <w:t xml:space="preserve"> и ранее не привлекавшийся</w:t>
      </w:r>
      <w:r w:rsidR="00D278D4" w:rsidRPr="00153395">
        <w:rPr>
          <w:rFonts w:ascii="Times New Roman" w:hAnsi="Times New Roman" w:cs="Times New Roman"/>
          <w:sz w:val="24"/>
          <w:szCs w:val="24"/>
        </w:rPr>
        <w:t xml:space="preserve"> к уголовной и судебной ответственности за экономические преступления и правонарушения</w:t>
      </w:r>
      <w:r w:rsidRPr="00153395">
        <w:rPr>
          <w:rFonts w:ascii="Times New Roman" w:hAnsi="Times New Roman" w:cs="Times New Roman"/>
          <w:sz w:val="24"/>
          <w:szCs w:val="24"/>
        </w:rPr>
        <w:t>.</w:t>
      </w:r>
    </w:p>
    <w:p w:rsidR="00520DA0" w:rsidRPr="00153395" w:rsidRDefault="00520DA0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st_2"/>
      <w:bookmarkEnd w:id="1"/>
      <w:r w:rsidRPr="00153395">
        <w:rPr>
          <w:rFonts w:ascii="Times New Roman" w:hAnsi="Times New Roman" w:cs="Times New Roman"/>
          <w:b/>
          <w:bCs/>
          <w:sz w:val="24"/>
          <w:szCs w:val="24"/>
        </w:rPr>
        <w:t>Статья 2.</w:t>
      </w:r>
    </w:p>
    <w:p w:rsidR="00520DA0" w:rsidRPr="00153395" w:rsidRDefault="00520DA0" w:rsidP="00FA3E17">
      <w:pPr>
        <w:shd w:val="clear" w:color="auto" w:fill="FFFFFF"/>
        <w:spacing w:after="6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3395">
        <w:rPr>
          <w:rFonts w:ascii="Times New Roman" w:hAnsi="Times New Roman" w:cs="Times New Roman"/>
          <w:sz w:val="24"/>
          <w:szCs w:val="24"/>
        </w:rPr>
        <w:lastRenderedPageBreak/>
        <w:t>Настоящий Закон вступает в силу по истечении десяти дней со дня официального опубликования.</w:t>
      </w:r>
    </w:p>
    <w:p w:rsidR="00520DA0" w:rsidRPr="00153395" w:rsidRDefault="00520DA0" w:rsidP="00BC234E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153395">
        <w:rPr>
          <w:rFonts w:ascii="Times New Roman" w:hAnsi="Times New Roman" w:cs="Times New Roman"/>
          <w:b/>
          <w:sz w:val="24"/>
          <w:szCs w:val="24"/>
          <w:lang w:val="ru-RU"/>
        </w:rPr>
        <w:t>Статья 3.</w:t>
      </w:r>
      <w:r w:rsidRPr="00153395">
        <w:rPr>
          <w:rFonts w:ascii="Times New Roman" w:hAnsi="Times New Roman" w:cs="Times New Roman"/>
          <w:sz w:val="24"/>
          <w:szCs w:val="24"/>
          <w:lang w:val="ru-RU"/>
        </w:rPr>
        <w:t xml:space="preserve"> Кабинету Министров Кыргызской Республики в </w:t>
      </w:r>
      <w:r w:rsidR="00D31D4F">
        <w:rPr>
          <w:rFonts w:ascii="Times New Roman" w:hAnsi="Times New Roman" w:cs="Times New Roman"/>
          <w:sz w:val="24"/>
          <w:szCs w:val="24"/>
          <w:lang w:val="ru-RU"/>
        </w:rPr>
        <w:t>трех</w:t>
      </w:r>
      <w:r w:rsidRPr="00153395">
        <w:rPr>
          <w:rFonts w:ascii="Times New Roman" w:hAnsi="Times New Roman" w:cs="Times New Roman"/>
          <w:sz w:val="24"/>
          <w:szCs w:val="24"/>
          <w:lang w:val="ru-RU"/>
        </w:rPr>
        <w:t xml:space="preserve"> месячный срок принять соответствующие меры, вытекающие из настоящего Закона.</w:t>
      </w:r>
    </w:p>
    <w:p w:rsidR="00520DA0" w:rsidRPr="00153395" w:rsidRDefault="00520DA0" w:rsidP="00BC2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DA0" w:rsidRPr="00153395" w:rsidRDefault="00520DA0" w:rsidP="00BC2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DA0" w:rsidRPr="00153395" w:rsidRDefault="00520DA0" w:rsidP="00BC23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395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520DA0" w:rsidRPr="00153395" w:rsidRDefault="00605B2B" w:rsidP="00BC234E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3395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153395">
        <w:rPr>
          <w:rFonts w:ascii="Times New Roman" w:hAnsi="Times New Roman" w:cs="Times New Roman"/>
          <w:b/>
          <w:sz w:val="24"/>
          <w:szCs w:val="24"/>
        </w:rPr>
        <w:tab/>
      </w:r>
      <w:r w:rsidR="00520DA0" w:rsidRPr="00153395">
        <w:rPr>
          <w:rFonts w:ascii="Times New Roman" w:hAnsi="Times New Roman" w:cs="Times New Roman"/>
          <w:b/>
          <w:sz w:val="24"/>
          <w:szCs w:val="24"/>
        </w:rPr>
        <w:t>С.Н. Жапаров</w:t>
      </w:r>
    </w:p>
    <w:sectPr w:rsidR="00520DA0" w:rsidRPr="00153395" w:rsidSect="005323D6"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F6D" w:rsidRDefault="00316F6D" w:rsidP="00D5769B">
      <w:pPr>
        <w:spacing w:after="0" w:line="240" w:lineRule="auto"/>
      </w:pPr>
      <w:r>
        <w:separator/>
      </w:r>
    </w:p>
  </w:endnote>
  <w:endnote w:type="continuationSeparator" w:id="0">
    <w:p w:rsidR="00316F6D" w:rsidRDefault="00316F6D" w:rsidP="00D57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395" w:rsidRPr="00D5769B" w:rsidRDefault="00153395" w:rsidP="00153395">
    <w:pPr>
      <w:pStyle w:val="a5"/>
      <w:rPr>
        <w:rFonts w:ascii="Times New Roman" w:hAnsi="Times New Roman" w:cs="Times New Roman"/>
        <w:sz w:val="24"/>
      </w:rPr>
    </w:pPr>
    <w:r w:rsidRPr="00D5769B">
      <w:rPr>
        <w:rFonts w:ascii="Times New Roman" w:hAnsi="Times New Roman" w:cs="Times New Roman"/>
        <w:sz w:val="24"/>
      </w:rPr>
      <w:t>Министр экономики и коммерции</w:t>
    </w:r>
    <w:r>
      <w:rPr>
        <w:rFonts w:ascii="Times New Roman" w:hAnsi="Times New Roman" w:cs="Times New Roman"/>
        <w:sz w:val="24"/>
      </w:rPr>
      <w:tab/>
    </w:r>
    <w:r>
      <w:rPr>
        <w:rFonts w:ascii="Times New Roman" w:hAnsi="Times New Roman" w:cs="Times New Roman"/>
        <w:sz w:val="24"/>
      </w:rPr>
      <w:tab/>
    </w:r>
    <w:r>
      <w:rPr>
        <w:rFonts w:ascii="Times New Roman" w:hAnsi="Times New Roman" w:cs="Times New Roman"/>
        <w:sz w:val="24"/>
      </w:rPr>
      <w:tab/>
    </w:r>
    <w:r>
      <w:rPr>
        <w:rFonts w:ascii="Times New Roman" w:hAnsi="Times New Roman" w:cs="Times New Roman"/>
        <w:sz w:val="24"/>
      </w:rPr>
      <w:tab/>
    </w:r>
    <w:r>
      <w:rPr>
        <w:rFonts w:ascii="Times New Roman" w:hAnsi="Times New Roman" w:cs="Times New Roman"/>
        <w:sz w:val="24"/>
      </w:rPr>
      <w:tab/>
    </w:r>
  </w:p>
  <w:p w:rsidR="00153395" w:rsidRPr="00153395" w:rsidRDefault="00153395" w:rsidP="00153395">
    <w:pPr>
      <w:pStyle w:val="a5"/>
    </w:pPr>
    <w:r w:rsidRPr="00D5769B">
      <w:rPr>
        <w:rFonts w:ascii="Times New Roman" w:hAnsi="Times New Roman" w:cs="Times New Roman"/>
        <w:sz w:val="24"/>
      </w:rPr>
      <w:t>Кыргызс</w:t>
    </w:r>
    <w:r>
      <w:rPr>
        <w:rFonts w:ascii="Times New Roman" w:hAnsi="Times New Roman" w:cs="Times New Roman"/>
        <w:sz w:val="24"/>
      </w:rPr>
      <w:t>кой Республики ________________</w:t>
    </w:r>
    <w:r w:rsidRPr="00D5769B">
      <w:rPr>
        <w:rFonts w:ascii="Times New Roman" w:hAnsi="Times New Roman" w:cs="Times New Roman"/>
        <w:sz w:val="24"/>
      </w:rPr>
      <w:t>_Д.Дж.Амангельдиев «__»___2022г</w:t>
    </w:r>
    <w:r>
      <w:rPr>
        <w:rFonts w:ascii="Times New Roman" w:hAnsi="Times New Roman" w:cs="Times New Roman"/>
        <w:sz w:val="24"/>
      </w:rPr>
      <w:t xml:space="preserve">. </w:t>
    </w:r>
    <w:sdt>
      <w:sdtPr>
        <w:id w:val="-58331034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4"/>
        </w:rPr>
      </w:sdtEndPr>
      <w:sdtContent>
        <w:r w:rsidRPr="00153395">
          <w:rPr>
            <w:rFonts w:ascii="Times New Roman" w:hAnsi="Times New Roman" w:cs="Times New Roman"/>
            <w:sz w:val="24"/>
          </w:rPr>
          <w:fldChar w:fldCharType="begin"/>
        </w:r>
        <w:r w:rsidRPr="00153395">
          <w:rPr>
            <w:rFonts w:ascii="Times New Roman" w:hAnsi="Times New Roman" w:cs="Times New Roman"/>
            <w:sz w:val="24"/>
          </w:rPr>
          <w:instrText>PAGE   \* MERGEFORMAT</w:instrText>
        </w:r>
        <w:r w:rsidRPr="00153395">
          <w:rPr>
            <w:rFonts w:ascii="Times New Roman" w:hAnsi="Times New Roman" w:cs="Times New Roman"/>
            <w:sz w:val="24"/>
          </w:rPr>
          <w:fldChar w:fldCharType="separate"/>
        </w:r>
        <w:r w:rsidR="007B705D">
          <w:rPr>
            <w:rFonts w:ascii="Times New Roman" w:hAnsi="Times New Roman" w:cs="Times New Roman"/>
            <w:noProof/>
            <w:sz w:val="24"/>
          </w:rPr>
          <w:t>2</w:t>
        </w:r>
        <w:r w:rsidRPr="00153395">
          <w:rPr>
            <w:rFonts w:ascii="Times New Roman" w:hAnsi="Times New Roman" w:cs="Times New Roman"/>
            <w:sz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F6D" w:rsidRDefault="00316F6D" w:rsidP="00D5769B">
      <w:pPr>
        <w:spacing w:after="0" w:line="240" w:lineRule="auto"/>
      </w:pPr>
      <w:r>
        <w:separator/>
      </w:r>
    </w:p>
  </w:footnote>
  <w:footnote w:type="continuationSeparator" w:id="0">
    <w:p w:rsidR="00316F6D" w:rsidRDefault="00316F6D" w:rsidP="00D57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108CD"/>
    <w:multiLevelType w:val="hybridMultilevel"/>
    <w:tmpl w:val="951853E0"/>
    <w:lvl w:ilvl="0" w:tplc="EA34894C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6252B"/>
    <w:multiLevelType w:val="hybridMultilevel"/>
    <w:tmpl w:val="22F209A6"/>
    <w:lvl w:ilvl="0" w:tplc="DE40CE84">
      <w:start w:val="3"/>
      <w:numFmt w:val="bullet"/>
      <w:lvlText w:val="–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458F4806"/>
    <w:multiLevelType w:val="hybridMultilevel"/>
    <w:tmpl w:val="F3C22488"/>
    <w:lvl w:ilvl="0" w:tplc="B5B22168">
      <w:start w:val="3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80C"/>
    <w:rsid w:val="000276C6"/>
    <w:rsid w:val="00153395"/>
    <w:rsid w:val="002E12CB"/>
    <w:rsid w:val="002F1A5A"/>
    <w:rsid w:val="002F3DF5"/>
    <w:rsid w:val="00316F6D"/>
    <w:rsid w:val="003512E4"/>
    <w:rsid w:val="003847F2"/>
    <w:rsid w:val="003A3B7D"/>
    <w:rsid w:val="0049180C"/>
    <w:rsid w:val="00520DA0"/>
    <w:rsid w:val="005323D6"/>
    <w:rsid w:val="00553B4A"/>
    <w:rsid w:val="005808BF"/>
    <w:rsid w:val="00605B2B"/>
    <w:rsid w:val="00617506"/>
    <w:rsid w:val="006A599D"/>
    <w:rsid w:val="006F5F1B"/>
    <w:rsid w:val="007B705D"/>
    <w:rsid w:val="00957DCE"/>
    <w:rsid w:val="009D5B1E"/>
    <w:rsid w:val="009E7271"/>
    <w:rsid w:val="009F57A9"/>
    <w:rsid w:val="00A57657"/>
    <w:rsid w:val="00A80DFF"/>
    <w:rsid w:val="00A840E2"/>
    <w:rsid w:val="00AC0E96"/>
    <w:rsid w:val="00BC234E"/>
    <w:rsid w:val="00CD3144"/>
    <w:rsid w:val="00CF4BA7"/>
    <w:rsid w:val="00D278D4"/>
    <w:rsid w:val="00D31D4F"/>
    <w:rsid w:val="00D5117B"/>
    <w:rsid w:val="00D5769B"/>
    <w:rsid w:val="00D635AF"/>
    <w:rsid w:val="00DB548B"/>
    <w:rsid w:val="00DF087B"/>
    <w:rsid w:val="00ED39CE"/>
    <w:rsid w:val="00F901AA"/>
    <w:rsid w:val="00FA3E17"/>
    <w:rsid w:val="00FD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04F520-7DB4-4BF0-9587-8B0BC5D0D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20DA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D57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69B"/>
  </w:style>
  <w:style w:type="paragraph" w:styleId="a5">
    <w:name w:val="footer"/>
    <w:basedOn w:val="a"/>
    <w:link w:val="a6"/>
    <w:uiPriority w:val="99"/>
    <w:unhideWhenUsed/>
    <w:rsid w:val="00D57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69B"/>
  </w:style>
  <w:style w:type="paragraph" w:styleId="a7">
    <w:name w:val="List Paragraph"/>
    <w:basedOn w:val="a"/>
    <w:uiPriority w:val="34"/>
    <w:qFormat/>
    <w:rsid w:val="00ED39C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533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33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оперативный отдел</dc:creator>
  <cp:keywords/>
  <dc:description/>
  <cp:lastModifiedBy>Алтынай Мураталиева</cp:lastModifiedBy>
  <cp:revision>2</cp:revision>
  <cp:lastPrinted>2022-08-19T10:24:00Z</cp:lastPrinted>
  <dcterms:created xsi:type="dcterms:W3CDTF">2022-09-05T04:23:00Z</dcterms:created>
  <dcterms:modified xsi:type="dcterms:W3CDTF">2022-09-05T04:23:00Z</dcterms:modified>
</cp:coreProperties>
</file>